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125C" w14:textId="77777777" w:rsidR="008464F0" w:rsidRPr="006A3CEA" w:rsidRDefault="008464F0" w:rsidP="008464F0">
      <w:pPr>
        <w:rPr>
          <w:rFonts w:ascii="Poppins" w:hAnsi="Poppins" w:cs="Poppins"/>
        </w:rPr>
      </w:pPr>
    </w:p>
    <w:p w14:paraId="3F9952CD" w14:textId="77777777" w:rsidR="008464F0" w:rsidRPr="006A3CEA" w:rsidRDefault="008464F0" w:rsidP="008464F0">
      <w:pPr>
        <w:rPr>
          <w:rFonts w:ascii="Poppins" w:hAnsi="Poppins" w:cs="Poppins"/>
        </w:rPr>
      </w:pPr>
      <w:r w:rsidRPr="006A3CEA">
        <w:rPr>
          <w:rFonts w:ascii="Poppins" w:hAnsi="Poppins" w:cs="Poppins"/>
          <w:noProof/>
        </w:rPr>
        <w:drawing>
          <wp:anchor distT="0" distB="0" distL="114300" distR="114300" simplePos="0" relativeHeight="251659264" behindDoc="0" locked="0" layoutInCell="1" allowOverlap="1" wp14:anchorId="74803C4D" wp14:editId="76965546">
            <wp:simplePos x="0" y="0"/>
            <wp:positionH relativeFrom="column">
              <wp:posOffset>3810</wp:posOffset>
            </wp:positionH>
            <wp:positionV relativeFrom="paragraph">
              <wp:posOffset>0</wp:posOffset>
            </wp:positionV>
            <wp:extent cx="1504950" cy="390525"/>
            <wp:effectExtent l="0" t="0" r="0" b="9525"/>
            <wp:wrapNone/>
            <wp:docPr id="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A5437" w14:textId="77777777" w:rsidR="008464F0" w:rsidRPr="006A3CEA" w:rsidRDefault="008464F0" w:rsidP="008464F0">
      <w:pPr>
        <w:rPr>
          <w:rFonts w:ascii="Poppins" w:hAnsi="Poppins" w:cs="Poppins"/>
        </w:rPr>
      </w:pPr>
    </w:p>
    <w:p w14:paraId="3F4DC8B4" w14:textId="77777777" w:rsidR="008464F0" w:rsidRPr="006A3CEA" w:rsidRDefault="008464F0" w:rsidP="008464F0">
      <w:pPr>
        <w:rPr>
          <w:rFonts w:ascii="Poppins" w:hAnsi="Poppins" w:cs="Poppins"/>
        </w:rPr>
      </w:pPr>
      <w:r w:rsidRPr="006A3CEA">
        <w:rPr>
          <w:rFonts w:ascii="Poppins" w:hAnsi="Poppins" w:cs="Poppins"/>
        </w:rPr>
        <w:t>______________________________________________________________________________</w:t>
      </w:r>
    </w:p>
    <w:tbl>
      <w:tblPr>
        <w:tblW w:w="0" w:type="auto"/>
        <w:tblLook w:val="01E0" w:firstRow="1" w:lastRow="1" w:firstColumn="1" w:lastColumn="1" w:noHBand="0" w:noVBand="0"/>
      </w:tblPr>
      <w:tblGrid>
        <w:gridCol w:w="1932"/>
        <w:gridCol w:w="7706"/>
      </w:tblGrid>
      <w:tr w:rsidR="008464F0" w:rsidRPr="006A3CEA" w14:paraId="25E7AA1E" w14:textId="77777777" w:rsidTr="004A15B4">
        <w:tc>
          <w:tcPr>
            <w:tcW w:w="1951" w:type="dxa"/>
            <w:shd w:val="clear" w:color="auto" w:fill="auto"/>
          </w:tcPr>
          <w:p w14:paraId="26196BA5" w14:textId="77777777" w:rsidR="008464F0" w:rsidRPr="006A3CEA" w:rsidRDefault="008464F0" w:rsidP="004A15B4">
            <w:pPr>
              <w:rPr>
                <w:rFonts w:ascii="Poppins" w:hAnsi="Poppins" w:cs="Poppins"/>
                <w:b/>
                <w:sz w:val="24"/>
                <w:szCs w:val="24"/>
              </w:rPr>
            </w:pPr>
          </w:p>
          <w:p w14:paraId="38437302" w14:textId="77777777" w:rsidR="008464F0" w:rsidRPr="006A3CEA" w:rsidRDefault="008464F0" w:rsidP="004A15B4">
            <w:pPr>
              <w:rPr>
                <w:rFonts w:ascii="Poppins" w:hAnsi="Poppins" w:cs="Poppins"/>
                <w:b/>
                <w:sz w:val="24"/>
                <w:szCs w:val="24"/>
              </w:rPr>
            </w:pPr>
            <w:r w:rsidRPr="006A3CEA">
              <w:rPr>
                <w:rFonts w:ascii="Poppins" w:hAnsi="Poppins" w:cs="Poppins"/>
                <w:b/>
                <w:sz w:val="24"/>
                <w:szCs w:val="24"/>
              </w:rPr>
              <w:t>Meeting:</w:t>
            </w:r>
          </w:p>
        </w:tc>
        <w:tc>
          <w:tcPr>
            <w:tcW w:w="7903" w:type="dxa"/>
            <w:shd w:val="clear" w:color="auto" w:fill="auto"/>
          </w:tcPr>
          <w:p w14:paraId="0E9FD3F2" w14:textId="77777777" w:rsidR="008464F0" w:rsidRPr="006A3CEA" w:rsidRDefault="008464F0" w:rsidP="004A15B4">
            <w:pPr>
              <w:rPr>
                <w:rFonts w:ascii="Poppins" w:hAnsi="Poppins" w:cs="Poppins"/>
                <w:b/>
                <w:sz w:val="24"/>
                <w:szCs w:val="24"/>
              </w:rPr>
            </w:pPr>
          </w:p>
          <w:p w14:paraId="24929194" w14:textId="2856B081" w:rsidR="008464F0" w:rsidRPr="006A3CEA" w:rsidRDefault="008464F0" w:rsidP="004A15B4">
            <w:pPr>
              <w:rPr>
                <w:rFonts w:ascii="Poppins" w:hAnsi="Poppins" w:cs="Poppins"/>
                <w:b/>
                <w:sz w:val="24"/>
                <w:szCs w:val="24"/>
              </w:rPr>
            </w:pPr>
            <w:r>
              <w:rPr>
                <w:rFonts w:ascii="Poppins" w:hAnsi="Poppins" w:cs="Poppins"/>
                <w:b/>
                <w:sz w:val="24"/>
                <w:szCs w:val="24"/>
              </w:rPr>
              <w:t>Regular Catch-up Meeting</w:t>
            </w:r>
            <w:r w:rsidRPr="006A3CEA">
              <w:rPr>
                <w:rFonts w:ascii="Poppins" w:hAnsi="Poppins" w:cs="Poppins"/>
                <w:b/>
                <w:sz w:val="24"/>
                <w:szCs w:val="24"/>
              </w:rPr>
              <w:t xml:space="preserve"> </w:t>
            </w:r>
            <w:r>
              <w:rPr>
                <w:rFonts w:ascii="Poppins" w:hAnsi="Poppins" w:cs="Poppins"/>
                <w:b/>
                <w:sz w:val="24"/>
                <w:szCs w:val="24"/>
              </w:rPr>
              <w:t>V</w:t>
            </w:r>
          </w:p>
        </w:tc>
      </w:tr>
      <w:tr w:rsidR="008464F0" w:rsidRPr="006A3CEA" w14:paraId="6AD1FE3D" w14:textId="77777777" w:rsidTr="004A15B4">
        <w:tc>
          <w:tcPr>
            <w:tcW w:w="1951" w:type="dxa"/>
            <w:shd w:val="clear" w:color="auto" w:fill="auto"/>
          </w:tcPr>
          <w:p w14:paraId="43760216" w14:textId="77777777" w:rsidR="008464F0" w:rsidRPr="006A3CEA" w:rsidRDefault="008464F0" w:rsidP="004A15B4">
            <w:pPr>
              <w:rPr>
                <w:rFonts w:ascii="Poppins" w:hAnsi="Poppins" w:cs="Poppins"/>
                <w:b/>
                <w:sz w:val="24"/>
                <w:szCs w:val="24"/>
              </w:rPr>
            </w:pPr>
            <w:r w:rsidRPr="006A3CEA">
              <w:rPr>
                <w:rFonts w:ascii="Poppins" w:hAnsi="Poppins" w:cs="Poppins"/>
                <w:b/>
                <w:sz w:val="24"/>
                <w:szCs w:val="24"/>
              </w:rPr>
              <w:t xml:space="preserve">Place:                    </w:t>
            </w:r>
          </w:p>
        </w:tc>
        <w:tc>
          <w:tcPr>
            <w:tcW w:w="7903" w:type="dxa"/>
            <w:shd w:val="clear" w:color="auto" w:fill="auto"/>
          </w:tcPr>
          <w:p w14:paraId="213AE0E2" w14:textId="73D970C7" w:rsidR="008464F0" w:rsidRPr="006A3CEA" w:rsidRDefault="008464F0" w:rsidP="004A15B4">
            <w:pPr>
              <w:rPr>
                <w:rFonts w:ascii="Poppins" w:hAnsi="Poppins" w:cs="Poppins"/>
                <w:sz w:val="24"/>
                <w:szCs w:val="24"/>
              </w:rPr>
            </w:pPr>
            <w:r>
              <w:rPr>
                <w:rFonts w:ascii="Poppins" w:hAnsi="Poppins" w:cs="Poppins"/>
                <w:sz w:val="24"/>
                <w:szCs w:val="24"/>
              </w:rPr>
              <w:t>8W</w:t>
            </w:r>
            <w:r>
              <w:rPr>
                <w:rFonts w:ascii="Poppins" w:hAnsi="Poppins" w:cs="Poppins"/>
                <w:sz w:val="24"/>
                <w:szCs w:val="24"/>
              </w:rPr>
              <w:t xml:space="preserve"> </w:t>
            </w:r>
            <w:r>
              <w:rPr>
                <w:rFonts w:ascii="Poppins" w:hAnsi="Poppins" w:cs="Poppins"/>
                <w:sz w:val="24"/>
                <w:szCs w:val="24"/>
              </w:rPr>
              <w:t>2.29</w:t>
            </w:r>
          </w:p>
        </w:tc>
      </w:tr>
      <w:tr w:rsidR="008464F0" w:rsidRPr="006A3CEA" w14:paraId="2B6265A1" w14:textId="77777777" w:rsidTr="004A15B4">
        <w:tc>
          <w:tcPr>
            <w:tcW w:w="1951" w:type="dxa"/>
            <w:shd w:val="clear" w:color="auto" w:fill="auto"/>
          </w:tcPr>
          <w:p w14:paraId="15135696" w14:textId="77777777" w:rsidR="008464F0" w:rsidRPr="006A3CEA" w:rsidRDefault="008464F0" w:rsidP="004A15B4">
            <w:pPr>
              <w:rPr>
                <w:rFonts w:ascii="Poppins" w:hAnsi="Poppins" w:cs="Poppins"/>
                <w:b/>
                <w:sz w:val="24"/>
                <w:szCs w:val="24"/>
              </w:rPr>
            </w:pPr>
            <w:r w:rsidRPr="006A3CEA">
              <w:rPr>
                <w:rFonts w:ascii="Poppins" w:hAnsi="Poppins" w:cs="Poppins"/>
                <w:b/>
                <w:sz w:val="24"/>
                <w:szCs w:val="24"/>
              </w:rPr>
              <w:t>Date and Time:</w:t>
            </w:r>
          </w:p>
        </w:tc>
        <w:tc>
          <w:tcPr>
            <w:tcW w:w="7903" w:type="dxa"/>
            <w:shd w:val="clear" w:color="auto" w:fill="auto"/>
          </w:tcPr>
          <w:p w14:paraId="21ED65AD" w14:textId="6A515E5B" w:rsidR="008464F0" w:rsidRPr="006A3CEA" w:rsidRDefault="008464F0" w:rsidP="004A15B4">
            <w:pPr>
              <w:rPr>
                <w:rFonts w:ascii="Poppins" w:hAnsi="Poppins" w:cs="Poppins"/>
                <w:sz w:val="24"/>
                <w:szCs w:val="24"/>
              </w:rPr>
            </w:pPr>
            <w:r>
              <w:rPr>
                <w:rFonts w:ascii="Poppins" w:hAnsi="Poppins" w:cs="Poppins"/>
                <w:sz w:val="24"/>
                <w:szCs w:val="24"/>
              </w:rPr>
              <w:t>7</w:t>
            </w:r>
            <w:r w:rsidRPr="008464F0">
              <w:rPr>
                <w:rFonts w:ascii="Poppins" w:hAnsi="Poppins" w:cs="Poppins"/>
                <w:sz w:val="24"/>
                <w:szCs w:val="24"/>
                <w:vertAlign w:val="superscript"/>
              </w:rPr>
              <w:t>TH</w:t>
            </w:r>
            <w:r>
              <w:rPr>
                <w:rFonts w:ascii="Poppins" w:hAnsi="Poppins" w:cs="Poppins"/>
                <w:sz w:val="24"/>
                <w:szCs w:val="24"/>
              </w:rPr>
              <w:t xml:space="preserve"> March</w:t>
            </w:r>
            <w:r>
              <w:rPr>
                <w:rFonts w:ascii="Poppins" w:hAnsi="Poppins" w:cs="Poppins"/>
                <w:sz w:val="24"/>
                <w:szCs w:val="24"/>
              </w:rPr>
              <w:t xml:space="preserve"> 2023</w:t>
            </w:r>
            <w:r>
              <w:rPr>
                <w:rFonts w:ascii="Poppins" w:hAnsi="Poppins" w:cs="Poppins"/>
                <w:sz w:val="24"/>
                <w:szCs w:val="24"/>
              </w:rPr>
              <w:br/>
              <w:t>2:15pm-3:05pm</w:t>
            </w:r>
          </w:p>
        </w:tc>
      </w:tr>
    </w:tbl>
    <w:p w14:paraId="78E1ABC6" w14:textId="77777777" w:rsidR="008464F0" w:rsidRPr="006A3CEA" w:rsidRDefault="008464F0" w:rsidP="008464F0">
      <w:pPr>
        <w:rPr>
          <w:rFonts w:ascii="Poppins" w:hAnsi="Poppins" w:cs="Poppins"/>
        </w:rPr>
      </w:pPr>
      <w:r w:rsidRPr="006A3CEA">
        <w:rPr>
          <w:rFonts w:ascii="Poppins" w:hAnsi="Poppins" w:cs="Poppins"/>
        </w:rPr>
        <w:t>______________________________________________________________________________</w:t>
      </w:r>
    </w:p>
    <w:p w14:paraId="0487C66A" w14:textId="77777777" w:rsidR="008464F0" w:rsidRPr="006A3CEA" w:rsidRDefault="008464F0" w:rsidP="008464F0">
      <w:pPr>
        <w:rPr>
          <w:rFonts w:ascii="Poppins" w:hAnsi="Poppins" w:cs="Poppins"/>
        </w:rPr>
      </w:pPr>
    </w:p>
    <w:p w14:paraId="67D3912B" w14:textId="77777777" w:rsidR="008464F0" w:rsidRDefault="008464F0" w:rsidP="008464F0">
      <w:pPr>
        <w:jc w:val="right"/>
        <w:rPr>
          <w:rFonts w:ascii="Poppins" w:hAnsi="Poppins" w:cs="Poppins"/>
          <w:b/>
          <w:sz w:val="24"/>
          <w:szCs w:val="24"/>
        </w:rPr>
      </w:pPr>
      <w:r w:rsidRPr="00900E36">
        <w:rPr>
          <w:rFonts w:ascii="Poppins" w:hAnsi="Poppins" w:cs="Poppins"/>
          <w:b/>
          <w:sz w:val="22"/>
          <w:szCs w:val="22"/>
        </w:rPr>
        <w:tab/>
      </w:r>
      <w:r w:rsidRPr="00900E36">
        <w:rPr>
          <w:rFonts w:ascii="Poppins" w:hAnsi="Poppins" w:cs="Poppins"/>
          <w:b/>
          <w:sz w:val="22"/>
          <w:szCs w:val="22"/>
        </w:rPr>
        <w:tab/>
      </w:r>
    </w:p>
    <w:p w14:paraId="3A751575" w14:textId="77777777" w:rsidR="008464F0" w:rsidRDefault="008464F0" w:rsidP="008464F0">
      <w:pPr>
        <w:pStyle w:val="ListParagraph"/>
        <w:numPr>
          <w:ilvl w:val="0"/>
          <w:numId w:val="1"/>
        </w:numPr>
        <w:contextualSpacing w:val="0"/>
        <w:rPr>
          <w:rFonts w:ascii="Poppins" w:hAnsi="Poppins" w:cs="Poppins"/>
          <w:b/>
          <w:sz w:val="24"/>
          <w:szCs w:val="24"/>
        </w:rPr>
      </w:pPr>
      <w:r>
        <w:rPr>
          <w:rFonts w:ascii="Poppins" w:hAnsi="Poppins" w:cs="Poppins"/>
          <w:b/>
          <w:sz w:val="24"/>
          <w:szCs w:val="24"/>
        </w:rPr>
        <w:t>Apologies for absence</w:t>
      </w:r>
    </w:p>
    <w:p w14:paraId="38C5067E" w14:textId="77777777" w:rsidR="008464F0" w:rsidRDefault="008464F0" w:rsidP="008464F0">
      <w:pPr>
        <w:rPr>
          <w:rFonts w:ascii="Poppins" w:hAnsi="Poppins" w:cs="Poppins"/>
          <w:b/>
          <w:sz w:val="24"/>
          <w:szCs w:val="24"/>
        </w:rPr>
      </w:pPr>
    </w:p>
    <w:p w14:paraId="7996D335" w14:textId="77777777" w:rsidR="008464F0" w:rsidRPr="00442AB8" w:rsidRDefault="008464F0" w:rsidP="008464F0">
      <w:pPr>
        <w:ind w:left="360"/>
        <w:rPr>
          <w:rFonts w:ascii="Poppins" w:hAnsi="Poppins" w:cs="Poppins"/>
          <w:b/>
          <w:sz w:val="24"/>
          <w:szCs w:val="24"/>
        </w:rPr>
      </w:pPr>
      <w:r>
        <w:rPr>
          <w:rFonts w:ascii="Poppins" w:hAnsi="Poppins" w:cs="Poppins"/>
          <w:b/>
          <w:sz w:val="24"/>
          <w:szCs w:val="24"/>
        </w:rPr>
        <w:t>N/A</w:t>
      </w:r>
    </w:p>
    <w:p w14:paraId="2A318461" w14:textId="77777777" w:rsidR="008464F0" w:rsidRPr="00474DDC" w:rsidRDefault="008464F0" w:rsidP="008464F0">
      <w:pPr>
        <w:rPr>
          <w:rFonts w:ascii="Poppins" w:hAnsi="Poppins" w:cs="Poppins"/>
          <w:b/>
          <w:sz w:val="24"/>
          <w:szCs w:val="24"/>
        </w:rPr>
      </w:pPr>
    </w:p>
    <w:p w14:paraId="48B034E9" w14:textId="77777777" w:rsidR="008464F0" w:rsidRDefault="008464F0" w:rsidP="008464F0">
      <w:pPr>
        <w:pStyle w:val="ListParagraph"/>
        <w:numPr>
          <w:ilvl w:val="0"/>
          <w:numId w:val="1"/>
        </w:numPr>
        <w:contextualSpacing w:val="0"/>
        <w:rPr>
          <w:rFonts w:ascii="Poppins" w:hAnsi="Poppins" w:cs="Poppins"/>
          <w:b/>
          <w:sz w:val="24"/>
          <w:szCs w:val="24"/>
        </w:rPr>
      </w:pPr>
      <w:r>
        <w:rPr>
          <w:rFonts w:ascii="Poppins" w:hAnsi="Poppins" w:cs="Poppins"/>
          <w:b/>
          <w:sz w:val="24"/>
          <w:szCs w:val="24"/>
        </w:rPr>
        <w:t>Notice for AOB</w:t>
      </w:r>
    </w:p>
    <w:p w14:paraId="2AEAA6E9" w14:textId="77777777" w:rsidR="008464F0" w:rsidRDefault="008464F0" w:rsidP="008464F0">
      <w:pPr>
        <w:pStyle w:val="ListParagraph"/>
        <w:rPr>
          <w:rFonts w:ascii="Poppins" w:hAnsi="Poppins" w:cs="Poppins"/>
          <w:b/>
          <w:sz w:val="24"/>
          <w:szCs w:val="24"/>
        </w:rPr>
      </w:pPr>
    </w:p>
    <w:p w14:paraId="07121170" w14:textId="77777777" w:rsidR="008464F0" w:rsidRPr="00DF0FC4" w:rsidRDefault="008464F0" w:rsidP="008464F0">
      <w:pPr>
        <w:pStyle w:val="ListParagraph"/>
        <w:rPr>
          <w:rFonts w:ascii="Poppins" w:hAnsi="Poppins" w:cs="Poppins"/>
          <w:bCs/>
          <w:sz w:val="24"/>
          <w:szCs w:val="24"/>
        </w:rPr>
      </w:pPr>
      <w:r>
        <w:rPr>
          <w:rFonts w:ascii="Poppins" w:hAnsi="Poppins" w:cs="Poppins"/>
          <w:bCs/>
          <w:sz w:val="24"/>
          <w:szCs w:val="24"/>
        </w:rPr>
        <w:t>If anyone would like to share any other business, they can do so at the end of the meeting.</w:t>
      </w:r>
    </w:p>
    <w:p w14:paraId="5B33B287" w14:textId="77777777" w:rsidR="008464F0" w:rsidRPr="00E12261" w:rsidRDefault="008464F0" w:rsidP="008464F0">
      <w:pPr>
        <w:pStyle w:val="ListParagraph"/>
        <w:rPr>
          <w:rFonts w:ascii="Poppins" w:hAnsi="Poppins" w:cs="Poppins"/>
          <w:b/>
          <w:sz w:val="24"/>
          <w:szCs w:val="24"/>
        </w:rPr>
      </w:pPr>
    </w:p>
    <w:p w14:paraId="6954D1C3" w14:textId="77777777" w:rsidR="008464F0" w:rsidRDefault="008464F0" w:rsidP="008464F0">
      <w:pPr>
        <w:pStyle w:val="ListParagraph"/>
        <w:numPr>
          <w:ilvl w:val="0"/>
          <w:numId w:val="1"/>
        </w:numPr>
        <w:contextualSpacing w:val="0"/>
        <w:rPr>
          <w:rFonts w:ascii="Poppins" w:hAnsi="Poppins" w:cs="Poppins"/>
          <w:b/>
          <w:sz w:val="24"/>
          <w:szCs w:val="24"/>
        </w:rPr>
      </w:pPr>
      <w:r>
        <w:rPr>
          <w:rFonts w:ascii="Poppins" w:hAnsi="Poppins" w:cs="Poppins"/>
          <w:b/>
          <w:sz w:val="24"/>
          <w:szCs w:val="24"/>
        </w:rPr>
        <w:t>Area updates</w:t>
      </w:r>
    </w:p>
    <w:p w14:paraId="7600152E" w14:textId="77777777" w:rsidR="008464F0" w:rsidRDefault="008464F0" w:rsidP="008464F0">
      <w:pPr>
        <w:rPr>
          <w:rFonts w:ascii="Poppins" w:hAnsi="Poppins" w:cs="Poppins"/>
          <w:b/>
          <w:sz w:val="24"/>
          <w:szCs w:val="24"/>
        </w:rPr>
      </w:pPr>
    </w:p>
    <w:p w14:paraId="7C3982C3" w14:textId="4F4511A3" w:rsidR="008464F0" w:rsidRDefault="008464F0" w:rsidP="008464F0">
      <w:pPr>
        <w:pStyle w:val="ListParagraph"/>
        <w:numPr>
          <w:ilvl w:val="0"/>
          <w:numId w:val="2"/>
        </w:numPr>
        <w:contextualSpacing w:val="0"/>
        <w:rPr>
          <w:rFonts w:ascii="Poppins" w:hAnsi="Poppins" w:cs="Poppins"/>
          <w:b/>
          <w:sz w:val="24"/>
          <w:szCs w:val="24"/>
        </w:rPr>
      </w:pPr>
      <w:r>
        <w:rPr>
          <w:rFonts w:ascii="Poppins" w:hAnsi="Poppins" w:cs="Poppins"/>
          <w:b/>
          <w:sz w:val="24"/>
          <w:szCs w:val="24"/>
        </w:rPr>
        <w:t>F</w:t>
      </w:r>
      <w:r>
        <w:rPr>
          <w:rFonts w:ascii="Poppins" w:hAnsi="Poppins" w:cs="Poppins"/>
          <w:b/>
          <w:sz w:val="24"/>
          <w:szCs w:val="24"/>
        </w:rPr>
        <w:t>inance</w:t>
      </w:r>
    </w:p>
    <w:p w14:paraId="455A7930" w14:textId="77777777" w:rsidR="008464F0" w:rsidRDefault="008464F0" w:rsidP="008464F0">
      <w:pPr>
        <w:ind w:left="360" w:firstLine="720"/>
        <w:rPr>
          <w:rFonts w:ascii="Poppins" w:hAnsi="Poppins" w:cs="Poppins"/>
          <w:bCs/>
          <w:sz w:val="24"/>
          <w:szCs w:val="24"/>
        </w:rPr>
      </w:pPr>
    </w:p>
    <w:p w14:paraId="4B35F647" w14:textId="6FDB2EF2" w:rsidR="008464F0" w:rsidRPr="008464F0" w:rsidRDefault="008464F0" w:rsidP="008464F0">
      <w:pPr>
        <w:pStyle w:val="ListParagraph"/>
        <w:numPr>
          <w:ilvl w:val="0"/>
          <w:numId w:val="3"/>
        </w:numPr>
        <w:contextualSpacing w:val="0"/>
        <w:rPr>
          <w:rFonts w:ascii="Poppins" w:hAnsi="Poppins" w:cs="Poppins"/>
          <w:b/>
          <w:sz w:val="24"/>
          <w:szCs w:val="24"/>
        </w:rPr>
      </w:pPr>
      <w:r>
        <w:rPr>
          <w:rFonts w:ascii="Poppins" w:hAnsi="Poppins" w:cs="Poppins"/>
          <w:bCs/>
          <w:sz w:val="24"/>
          <w:szCs w:val="24"/>
        </w:rPr>
        <w:t>Rebecca will share a (hopefully final!) update about Integration Bee funding. The last step is to get the “donation” to the participants.</w:t>
      </w:r>
    </w:p>
    <w:p w14:paraId="2D9B2D55" w14:textId="77777777" w:rsidR="008464F0" w:rsidRDefault="008464F0" w:rsidP="008464F0">
      <w:pPr>
        <w:pStyle w:val="ListParagraph"/>
        <w:ind w:left="1800"/>
        <w:rPr>
          <w:rFonts w:ascii="Poppins" w:hAnsi="Poppins" w:cs="Poppins"/>
          <w:b/>
          <w:sz w:val="24"/>
          <w:szCs w:val="24"/>
        </w:rPr>
      </w:pPr>
    </w:p>
    <w:p w14:paraId="3526F437" w14:textId="77777777" w:rsidR="008464F0" w:rsidRDefault="008464F0" w:rsidP="008464F0">
      <w:pPr>
        <w:pStyle w:val="ListParagraph"/>
        <w:numPr>
          <w:ilvl w:val="0"/>
          <w:numId w:val="2"/>
        </w:numPr>
        <w:contextualSpacing w:val="0"/>
        <w:rPr>
          <w:rFonts w:ascii="Poppins" w:hAnsi="Poppins" w:cs="Poppins"/>
          <w:b/>
          <w:sz w:val="24"/>
          <w:szCs w:val="24"/>
        </w:rPr>
      </w:pPr>
      <w:r>
        <w:rPr>
          <w:rFonts w:ascii="Poppins" w:hAnsi="Poppins" w:cs="Poppins"/>
          <w:b/>
          <w:sz w:val="24"/>
          <w:szCs w:val="24"/>
        </w:rPr>
        <w:t>SU Website</w:t>
      </w:r>
    </w:p>
    <w:p w14:paraId="3273AFC2" w14:textId="77777777" w:rsidR="008464F0" w:rsidRPr="00C05C09" w:rsidRDefault="008464F0" w:rsidP="008464F0">
      <w:pPr>
        <w:rPr>
          <w:rFonts w:ascii="Poppins" w:hAnsi="Poppins" w:cs="Poppins"/>
          <w:bCs/>
          <w:sz w:val="24"/>
          <w:szCs w:val="24"/>
        </w:rPr>
      </w:pPr>
    </w:p>
    <w:p w14:paraId="45C2765C" w14:textId="2CBDE5CF" w:rsidR="008464F0" w:rsidRDefault="008464F0" w:rsidP="008464F0">
      <w:pPr>
        <w:pStyle w:val="ListParagraph"/>
        <w:numPr>
          <w:ilvl w:val="0"/>
          <w:numId w:val="3"/>
        </w:numPr>
        <w:rPr>
          <w:rFonts w:ascii="Poppins" w:hAnsi="Poppins" w:cs="Poppins"/>
          <w:bCs/>
          <w:sz w:val="24"/>
          <w:szCs w:val="24"/>
        </w:rPr>
      </w:pPr>
      <w:r>
        <w:rPr>
          <w:rFonts w:ascii="Poppins" w:hAnsi="Poppins" w:cs="Poppins"/>
          <w:bCs/>
          <w:sz w:val="24"/>
          <w:szCs w:val="24"/>
        </w:rPr>
        <w:t>Cameron to give update on questionnaire.</w:t>
      </w:r>
    </w:p>
    <w:p w14:paraId="16535512" w14:textId="0EE3A896" w:rsidR="008464F0" w:rsidRDefault="008464F0" w:rsidP="008464F0">
      <w:pPr>
        <w:pStyle w:val="ListParagraph"/>
        <w:numPr>
          <w:ilvl w:val="1"/>
          <w:numId w:val="3"/>
        </w:numPr>
        <w:rPr>
          <w:rFonts w:ascii="Poppins" w:hAnsi="Poppins" w:cs="Poppins"/>
          <w:bCs/>
          <w:sz w:val="24"/>
          <w:szCs w:val="24"/>
        </w:rPr>
      </w:pPr>
      <w:r>
        <w:rPr>
          <w:rFonts w:ascii="Poppins" w:hAnsi="Poppins" w:cs="Poppins"/>
          <w:bCs/>
          <w:sz w:val="24"/>
          <w:szCs w:val="24"/>
        </w:rPr>
        <w:t>Suggestions for additional questions</w:t>
      </w:r>
    </w:p>
    <w:p w14:paraId="4E81D954" w14:textId="567F2DFC" w:rsidR="008464F0" w:rsidRDefault="008464F0" w:rsidP="008464F0">
      <w:pPr>
        <w:pStyle w:val="ListParagraph"/>
        <w:numPr>
          <w:ilvl w:val="1"/>
          <w:numId w:val="3"/>
        </w:numPr>
        <w:rPr>
          <w:rFonts w:ascii="Poppins" w:hAnsi="Poppins" w:cs="Poppins"/>
          <w:bCs/>
          <w:sz w:val="24"/>
          <w:szCs w:val="24"/>
        </w:rPr>
      </w:pPr>
      <w:r>
        <w:rPr>
          <w:rFonts w:ascii="Poppins" w:hAnsi="Poppins" w:cs="Poppins"/>
          <w:bCs/>
          <w:sz w:val="24"/>
          <w:szCs w:val="24"/>
        </w:rPr>
        <w:t xml:space="preserve">How we will roll it out (WhatsApp, Insta, </w:t>
      </w:r>
      <w:proofErr w:type="spellStart"/>
      <w:r>
        <w:rPr>
          <w:rFonts w:ascii="Poppins" w:hAnsi="Poppins" w:cs="Poppins"/>
          <w:bCs/>
          <w:sz w:val="24"/>
          <w:szCs w:val="24"/>
        </w:rPr>
        <w:t>LinkTree</w:t>
      </w:r>
      <w:proofErr w:type="spellEnd"/>
      <w:r>
        <w:rPr>
          <w:rFonts w:ascii="Poppins" w:hAnsi="Poppins" w:cs="Poppins"/>
          <w:bCs/>
          <w:sz w:val="24"/>
          <w:szCs w:val="24"/>
        </w:rPr>
        <w:t xml:space="preserve"> etc.?)</w:t>
      </w:r>
    </w:p>
    <w:p w14:paraId="0408E1BF" w14:textId="7CBBE185" w:rsidR="008464F0" w:rsidRDefault="008464F0" w:rsidP="008464F0">
      <w:pPr>
        <w:pStyle w:val="ListParagraph"/>
        <w:numPr>
          <w:ilvl w:val="1"/>
          <w:numId w:val="3"/>
        </w:numPr>
        <w:rPr>
          <w:rFonts w:ascii="Poppins" w:hAnsi="Poppins" w:cs="Poppins"/>
          <w:bCs/>
          <w:sz w:val="24"/>
          <w:szCs w:val="24"/>
        </w:rPr>
      </w:pPr>
      <w:r>
        <w:rPr>
          <w:rFonts w:ascii="Poppins" w:hAnsi="Poppins" w:cs="Poppins"/>
          <w:bCs/>
          <w:sz w:val="24"/>
          <w:szCs w:val="24"/>
        </w:rPr>
        <w:t xml:space="preserve">What </w:t>
      </w:r>
      <w:proofErr w:type="gramStart"/>
      <w:r>
        <w:rPr>
          <w:rFonts w:ascii="Poppins" w:hAnsi="Poppins" w:cs="Poppins"/>
          <w:bCs/>
          <w:sz w:val="24"/>
          <w:szCs w:val="24"/>
        </w:rPr>
        <w:t>we will</w:t>
      </w:r>
      <w:proofErr w:type="gramEnd"/>
      <w:r>
        <w:rPr>
          <w:rFonts w:ascii="Poppins" w:hAnsi="Poppins" w:cs="Poppins"/>
          <w:bCs/>
          <w:sz w:val="24"/>
          <w:szCs w:val="24"/>
        </w:rPr>
        <w:t xml:space="preserve"> do to action responses (possibly a focused meeting?)</w:t>
      </w:r>
    </w:p>
    <w:p w14:paraId="5C036AF6" w14:textId="77F0C878" w:rsidR="008464F0" w:rsidRDefault="008464F0" w:rsidP="008464F0">
      <w:pPr>
        <w:pStyle w:val="ListParagraph"/>
        <w:numPr>
          <w:ilvl w:val="0"/>
          <w:numId w:val="3"/>
        </w:numPr>
        <w:rPr>
          <w:rFonts w:ascii="Poppins" w:hAnsi="Poppins" w:cs="Poppins"/>
          <w:bCs/>
          <w:sz w:val="24"/>
          <w:szCs w:val="24"/>
        </w:rPr>
      </w:pPr>
      <w:r>
        <w:rPr>
          <w:rFonts w:ascii="Poppins" w:hAnsi="Poppins" w:cs="Poppins"/>
          <w:bCs/>
          <w:sz w:val="24"/>
          <w:szCs w:val="24"/>
        </w:rPr>
        <w:t>Matt to give update on his work on the newsletter and ask any questions he may have about navigating the SU site.</w:t>
      </w:r>
    </w:p>
    <w:p w14:paraId="35CE2195" w14:textId="4E9E42B0" w:rsidR="008464F0" w:rsidRDefault="008464F0" w:rsidP="008464F0">
      <w:pPr>
        <w:pStyle w:val="ListParagraph"/>
        <w:numPr>
          <w:ilvl w:val="0"/>
          <w:numId w:val="3"/>
        </w:numPr>
        <w:rPr>
          <w:rFonts w:ascii="Poppins" w:hAnsi="Poppins" w:cs="Poppins"/>
          <w:bCs/>
          <w:sz w:val="24"/>
          <w:szCs w:val="24"/>
        </w:rPr>
      </w:pPr>
      <w:r>
        <w:rPr>
          <w:rFonts w:ascii="Poppins" w:hAnsi="Poppins" w:cs="Poppins"/>
          <w:bCs/>
          <w:sz w:val="24"/>
          <w:szCs w:val="24"/>
        </w:rPr>
        <w:lastRenderedPageBreak/>
        <w:t>Cameron to confirm upload of sign-ups for pub lecture (Today at 12pm). Check sign-up numbers (hopefully they are full by the time of the meeting).</w:t>
      </w:r>
    </w:p>
    <w:p w14:paraId="2B1E6854" w14:textId="77777777" w:rsidR="008464F0" w:rsidRPr="008464F0" w:rsidRDefault="008464F0" w:rsidP="008464F0">
      <w:pPr>
        <w:rPr>
          <w:rFonts w:ascii="Poppins" w:hAnsi="Poppins" w:cs="Poppins"/>
          <w:bCs/>
          <w:sz w:val="24"/>
          <w:szCs w:val="24"/>
        </w:rPr>
      </w:pPr>
    </w:p>
    <w:p w14:paraId="5043860E" w14:textId="77777777" w:rsidR="008464F0" w:rsidRDefault="008464F0" w:rsidP="008464F0">
      <w:pPr>
        <w:pStyle w:val="ListParagraph"/>
        <w:numPr>
          <w:ilvl w:val="0"/>
          <w:numId w:val="2"/>
        </w:numPr>
        <w:contextualSpacing w:val="0"/>
        <w:rPr>
          <w:rFonts w:ascii="Poppins" w:hAnsi="Poppins" w:cs="Poppins"/>
          <w:b/>
          <w:sz w:val="24"/>
          <w:szCs w:val="24"/>
        </w:rPr>
      </w:pPr>
      <w:r>
        <w:rPr>
          <w:rFonts w:ascii="Poppins" w:hAnsi="Poppins" w:cs="Poppins"/>
          <w:b/>
          <w:sz w:val="24"/>
          <w:szCs w:val="24"/>
        </w:rPr>
        <w:t>Academic Co-Ordinator</w:t>
      </w:r>
    </w:p>
    <w:p w14:paraId="497AB0BC" w14:textId="77777777" w:rsidR="008464F0" w:rsidRDefault="008464F0" w:rsidP="008464F0">
      <w:pPr>
        <w:pStyle w:val="ListParagraph"/>
        <w:ind w:left="1080"/>
        <w:rPr>
          <w:rFonts w:ascii="Poppins" w:hAnsi="Poppins" w:cs="Poppins"/>
          <w:b/>
          <w:sz w:val="24"/>
          <w:szCs w:val="24"/>
        </w:rPr>
      </w:pPr>
    </w:p>
    <w:p w14:paraId="02DAFA7C" w14:textId="5FA34AC0" w:rsidR="008464F0" w:rsidRDefault="0054532C" w:rsidP="0054532C">
      <w:pPr>
        <w:pStyle w:val="ListParagraph"/>
        <w:numPr>
          <w:ilvl w:val="0"/>
          <w:numId w:val="3"/>
        </w:numPr>
        <w:rPr>
          <w:rFonts w:ascii="Poppins" w:hAnsi="Poppins" w:cs="Poppins"/>
          <w:bCs/>
          <w:sz w:val="24"/>
          <w:szCs w:val="24"/>
        </w:rPr>
      </w:pPr>
      <w:r>
        <w:rPr>
          <w:rFonts w:ascii="Poppins" w:hAnsi="Poppins" w:cs="Poppins"/>
          <w:bCs/>
          <w:sz w:val="24"/>
          <w:szCs w:val="24"/>
        </w:rPr>
        <w:t>Ask Braley for update on the Chess collaboration (details, ideas for the theme, whether they are down to do the collab, venue, etc.)</w:t>
      </w:r>
    </w:p>
    <w:p w14:paraId="048D6EAF" w14:textId="77777777" w:rsidR="0054532C" w:rsidRDefault="0054532C" w:rsidP="0054532C">
      <w:pPr>
        <w:pStyle w:val="ListParagraph"/>
        <w:numPr>
          <w:ilvl w:val="0"/>
          <w:numId w:val="3"/>
        </w:numPr>
        <w:rPr>
          <w:rFonts w:ascii="Poppins" w:hAnsi="Poppins" w:cs="Poppins"/>
          <w:bCs/>
          <w:sz w:val="24"/>
          <w:szCs w:val="24"/>
        </w:rPr>
      </w:pPr>
    </w:p>
    <w:p w14:paraId="25C826E3" w14:textId="77777777" w:rsidR="008464F0" w:rsidRPr="001C1CAA" w:rsidRDefault="008464F0" w:rsidP="008464F0">
      <w:pPr>
        <w:rPr>
          <w:rFonts w:ascii="Poppins" w:hAnsi="Poppins" w:cs="Poppins"/>
          <w:bCs/>
          <w:sz w:val="24"/>
          <w:szCs w:val="24"/>
        </w:rPr>
      </w:pPr>
    </w:p>
    <w:p w14:paraId="0A88A305" w14:textId="77777777" w:rsidR="008464F0" w:rsidRDefault="008464F0" w:rsidP="008464F0">
      <w:pPr>
        <w:pStyle w:val="ListParagraph"/>
        <w:numPr>
          <w:ilvl w:val="0"/>
          <w:numId w:val="2"/>
        </w:numPr>
        <w:contextualSpacing w:val="0"/>
        <w:rPr>
          <w:rFonts w:ascii="Poppins" w:hAnsi="Poppins" w:cs="Poppins"/>
          <w:b/>
          <w:sz w:val="24"/>
          <w:szCs w:val="24"/>
        </w:rPr>
      </w:pPr>
      <w:r>
        <w:rPr>
          <w:rFonts w:ascii="Poppins" w:hAnsi="Poppins" w:cs="Poppins"/>
          <w:b/>
          <w:sz w:val="24"/>
          <w:szCs w:val="24"/>
        </w:rPr>
        <w:t>Social Media Plan</w:t>
      </w:r>
    </w:p>
    <w:p w14:paraId="36E2A50C" w14:textId="77777777" w:rsidR="008464F0" w:rsidRDefault="008464F0" w:rsidP="008464F0">
      <w:pPr>
        <w:pStyle w:val="ListParagraph"/>
        <w:ind w:left="1080"/>
        <w:rPr>
          <w:rFonts w:ascii="Poppins" w:hAnsi="Poppins" w:cs="Poppins"/>
          <w:b/>
          <w:sz w:val="24"/>
          <w:szCs w:val="24"/>
        </w:rPr>
      </w:pPr>
    </w:p>
    <w:p w14:paraId="20466511" w14:textId="445E700A" w:rsidR="008464F0" w:rsidRDefault="0054532C" w:rsidP="0054532C">
      <w:pPr>
        <w:pStyle w:val="ListParagraph"/>
        <w:numPr>
          <w:ilvl w:val="0"/>
          <w:numId w:val="3"/>
        </w:numPr>
        <w:rPr>
          <w:rFonts w:ascii="Poppins" w:hAnsi="Poppins" w:cs="Poppins"/>
          <w:bCs/>
          <w:sz w:val="24"/>
          <w:szCs w:val="24"/>
        </w:rPr>
      </w:pPr>
      <w:r>
        <w:rPr>
          <w:rFonts w:ascii="Poppins" w:hAnsi="Poppins" w:cs="Poppins"/>
          <w:bCs/>
          <w:sz w:val="24"/>
          <w:szCs w:val="24"/>
        </w:rPr>
        <w:t xml:space="preserve">Confirm with Yuki that the committee recruitment post went </w:t>
      </w:r>
      <w:proofErr w:type="gramStart"/>
      <w:r>
        <w:rPr>
          <w:rFonts w:ascii="Poppins" w:hAnsi="Poppins" w:cs="Poppins"/>
          <w:bCs/>
          <w:sz w:val="24"/>
          <w:szCs w:val="24"/>
        </w:rPr>
        <w:t>live</w:t>
      </w:r>
      <w:proofErr w:type="gramEnd"/>
    </w:p>
    <w:p w14:paraId="088C2B2F" w14:textId="020C57A5" w:rsidR="0054532C" w:rsidRDefault="0054532C" w:rsidP="0054532C">
      <w:pPr>
        <w:pStyle w:val="ListParagraph"/>
        <w:numPr>
          <w:ilvl w:val="0"/>
          <w:numId w:val="3"/>
        </w:numPr>
        <w:rPr>
          <w:rFonts w:ascii="Poppins" w:hAnsi="Poppins" w:cs="Poppins"/>
          <w:bCs/>
          <w:sz w:val="24"/>
          <w:szCs w:val="24"/>
        </w:rPr>
      </w:pPr>
      <w:r>
        <w:rPr>
          <w:rFonts w:ascii="Poppins" w:hAnsi="Poppins" w:cs="Poppins"/>
          <w:bCs/>
          <w:sz w:val="24"/>
          <w:szCs w:val="24"/>
        </w:rPr>
        <w:t>Check some of the engagement numbers for the Instagram and consider ways in which we can increase engagement (SU takeover, story campaigns, advertisement, QR codes on campus, the BUMS stickers that Cam ordered a while back)</w:t>
      </w:r>
    </w:p>
    <w:p w14:paraId="3D8BF462" w14:textId="4313D610" w:rsidR="008464F0" w:rsidRDefault="0054532C" w:rsidP="008464F0">
      <w:pPr>
        <w:pStyle w:val="ListParagraph"/>
        <w:numPr>
          <w:ilvl w:val="0"/>
          <w:numId w:val="3"/>
        </w:numPr>
        <w:rPr>
          <w:rFonts w:ascii="Poppins" w:hAnsi="Poppins" w:cs="Poppins"/>
          <w:bCs/>
          <w:sz w:val="24"/>
          <w:szCs w:val="24"/>
        </w:rPr>
      </w:pPr>
      <w:r>
        <w:rPr>
          <w:rFonts w:ascii="Poppins" w:hAnsi="Poppins" w:cs="Poppins"/>
          <w:bCs/>
          <w:sz w:val="24"/>
          <w:szCs w:val="24"/>
        </w:rPr>
        <w:t xml:space="preserve">Check whether the </w:t>
      </w:r>
      <w:proofErr w:type="spellStart"/>
      <w:r>
        <w:rPr>
          <w:rFonts w:ascii="Poppins" w:hAnsi="Poppins" w:cs="Poppins"/>
          <w:bCs/>
          <w:sz w:val="24"/>
          <w:szCs w:val="24"/>
        </w:rPr>
        <w:t>LinkTree</w:t>
      </w:r>
      <w:proofErr w:type="spellEnd"/>
      <w:r>
        <w:rPr>
          <w:rFonts w:ascii="Poppins" w:hAnsi="Poppins" w:cs="Poppins"/>
          <w:bCs/>
          <w:sz w:val="24"/>
          <w:szCs w:val="24"/>
        </w:rPr>
        <w:t xml:space="preserve"> was set up on the Instagram and confirm that there are no more links we wish to add.</w:t>
      </w:r>
    </w:p>
    <w:p w14:paraId="2A619AF3" w14:textId="77777777" w:rsidR="0054532C" w:rsidRPr="0054532C" w:rsidRDefault="0054532C" w:rsidP="0054532C">
      <w:pPr>
        <w:pStyle w:val="ListParagraph"/>
        <w:ind w:left="1800"/>
        <w:rPr>
          <w:rFonts w:ascii="Poppins" w:hAnsi="Poppins" w:cs="Poppins"/>
          <w:bCs/>
          <w:sz w:val="24"/>
          <w:szCs w:val="24"/>
        </w:rPr>
      </w:pPr>
    </w:p>
    <w:p w14:paraId="3D2B3755" w14:textId="4B5DE526" w:rsidR="008464F0" w:rsidRDefault="008464F0" w:rsidP="008464F0">
      <w:pPr>
        <w:pStyle w:val="ListParagraph"/>
        <w:numPr>
          <w:ilvl w:val="0"/>
          <w:numId w:val="2"/>
        </w:numPr>
        <w:contextualSpacing w:val="0"/>
        <w:rPr>
          <w:rFonts w:ascii="Poppins" w:hAnsi="Poppins" w:cs="Poppins"/>
          <w:b/>
          <w:sz w:val="24"/>
          <w:szCs w:val="24"/>
        </w:rPr>
      </w:pPr>
      <w:r>
        <w:rPr>
          <w:rFonts w:ascii="Poppins" w:hAnsi="Poppins" w:cs="Poppins"/>
          <w:b/>
          <w:sz w:val="24"/>
          <w:szCs w:val="24"/>
        </w:rPr>
        <w:t xml:space="preserve">Socials </w:t>
      </w:r>
      <w:r w:rsidR="0054532C">
        <w:rPr>
          <w:rFonts w:ascii="Poppins" w:hAnsi="Poppins" w:cs="Poppins"/>
          <w:b/>
          <w:sz w:val="24"/>
          <w:szCs w:val="24"/>
        </w:rPr>
        <w:t>Roundup</w:t>
      </w:r>
    </w:p>
    <w:p w14:paraId="3DF688A7" w14:textId="77777777" w:rsidR="008464F0" w:rsidRDefault="008464F0" w:rsidP="008464F0">
      <w:pPr>
        <w:rPr>
          <w:rFonts w:ascii="Poppins" w:hAnsi="Poppins" w:cs="Poppins"/>
          <w:b/>
          <w:sz w:val="24"/>
          <w:szCs w:val="24"/>
        </w:rPr>
      </w:pPr>
    </w:p>
    <w:p w14:paraId="35E5412A" w14:textId="3244D0DB" w:rsidR="008464F0" w:rsidRDefault="0054532C" w:rsidP="008464F0">
      <w:pPr>
        <w:ind w:left="1080"/>
        <w:rPr>
          <w:rFonts w:ascii="Poppins" w:hAnsi="Poppins" w:cs="Poppins"/>
          <w:bCs/>
          <w:sz w:val="24"/>
          <w:szCs w:val="24"/>
        </w:rPr>
      </w:pPr>
      <w:r>
        <w:rPr>
          <w:rFonts w:ascii="Poppins" w:hAnsi="Poppins" w:cs="Poppins"/>
          <w:b/>
          <w:sz w:val="24"/>
          <w:szCs w:val="24"/>
        </w:rPr>
        <w:t>Put</w:t>
      </w:r>
      <w:r w:rsidR="008464F0">
        <w:rPr>
          <w:rFonts w:ascii="Poppins" w:hAnsi="Poppins" w:cs="Poppins"/>
          <w:b/>
          <w:sz w:val="24"/>
          <w:szCs w:val="24"/>
        </w:rPr>
        <w:t xml:space="preserve"> into action</w:t>
      </w:r>
      <w:r w:rsidR="008464F0">
        <w:rPr>
          <w:rFonts w:ascii="Poppins" w:hAnsi="Poppins" w:cs="Poppins"/>
          <w:bCs/>
          <w:sz w:val="24"/>
          <w:szCs w:val="24"/>
        </w:rPr>
        <w:t xml:space="preserve"> some ideas for socials</w:t>
      </w:r>
      <w:r>
        <w:rPr>
          <w:rFonts w:ascii="Poppins" w:hAnsi="Poppins" w:cs="Poppins"/>
          <w:bCs/>
          <w:sz w:val="24"/>
          <w:szCs w:val="24"/>
        </w:rPr>
        <w:t xml:space="preserve"> that have been recently suggested:</w:t>
      </w:r>
    </w:p>
    <w:p w14:paraId="3701C193" w14:textId="77777777" w:rsidR="008464F0" w:rsidRDefault="008464F0" w:rsidP="008464F0">
      <w:pPr>
        <w:ind w:left="1080"/>
        <w:rPr>
          <w:rFonts w:ascii="Poppins" w:hAnsi="Poppins" w:cs="Poppins"/>
          <w:bCs/>
          <w:sz w:val="24"/>
          <w:szCs w:val="24"/>
        </w:rPr>
      </w:pPr>
    </w:p>
    <w:p w14:paraId="596BEBA8" w14:textId="77777777" w:rsidR="008464F0" w:rsidRDefault="008464F0" w:rsidP="008464F0">
      <w:pPr>
        <w:pStyle w:val="ListParagraph"/>
        <w:numPr>
          <w:ilvl w:val="0"/>
          <w:numId w:val="3"/>
        </w:numPr>
        <w:contextualSpacing w:val="0"/>
        <w:rPr>
          <w:rFonts w:ascii="Poppins" w:hAnsi="Poppins" w:cs="Poppins"/>
          <w:bCs/>
          <w:sz w:val="24"/>
          <w:szCs w:val="24"/>
        </w:rPr>
      </w:pPr>
      <w:r>
        <w:rPr>
          <w:rFonts w:ascii="Poppins" w:hAnsi="Poppins" w:cs="Poppins"/>
          <w:bCs/>
          <w:sz w:val="24"/>
          <w:szCs w:val="24"/>
        </w:rPr>
        <w:t>Pub lectures</w:t>
      </w:r>
    </w:p>
    <w:p w14:paraId="680D15FE" w14:textId="359E8165" w:rsidR="008464F0" w:rsidRPr="003345E1" w:rsidRDefault="008464F0" w:rsidP="0054532C">
      <w:pPr>
        <w:pStyle w:val="ListParagraph"/>
        <w:numPr>
          <w:ilvl w:val="0"/>
          <w:numId w:val="3"/>
        </w:numPr>
        <w:contextualSpacing w:val="0"/>
        <w:rPr>
          <w:rFonts w:ascii="Poppins" w:hAnsi="Poppins" w:cs="Poppins"/>
          <w:bCs/>
          <w:sz w:val="24"/>
          <w:szCs w:val="24"/>
        </w:rPr>
      </w:pPr>
      <w:r>
        <w:rPr>
          <w:rFonts w:ascii="Poppins" w:hAnsi="Poppins" w:cs="Poppins"/>
          <w:bCs/>
          <w:sz w:val="24"/>
          <w:szCs w:val="24"/>
        </w:rPr>
        <w:t>Maths pub quiz</w:t>
      </w:r>
    </w:p>
    <w:p w14:paraId="5911A590" w14:textId="2DF673CF" w:rsidR="008464F0" w:rsidRDefault="008464F0" w:rsidP="008464F0">
      <w:pPr>
        <w:pStyle w:val="ListParagraph"/>
        <w:numPr>
          <w:ilvl w:val="0"/>
          <w:numId w:val="3"/>
        </w:numPr>
        <w:contextualSpacing w:val="0"/>
        <w:rPr>
          <w:rFonts w:ascii="Poppins" w:hAnsi="Poppins" w:cs="Poppins"/>
          <w:bCs/>
          <w:sz w:val="24"/>
          <w:szCs w:val="24"/>
        </w:rPr>
      </w:pPr>
      <w:r w:rsidRPr="003345E1">
        <w:rPr>
          <w:rFonts w:ascii="Poppins" w:hAnsi="Poppins" w:cs="Poppins"/>
          <w:bCs/>
          <w:sz w:val="24"/>
          <w:szCs w:val="24"/>
        </w:rPr>
        <w:t>Families Social (1st Years = Babies, 2nd Years = Teens, 3rd Years = Parents, 4th Years/PG = Grandparents)</w:t>
      </w:r>
    </w:p>
    <w:p w14:paraId="52EFE5C5" w14:textId="103880A2" w:rsidR="0054532C" w:rsidRDefault="0054532C" w:rsidP="008464F0">
      <w:pPr>
        <w:pStyle w:val="ListParagraph"/>
        <w:numPr>
          <w:ilvl w:val="0"/>
          <w:numId w:val="3"/>
        </w:numPr>
        <w:contextualSpacing w:val="0"/>
        <w:rPr>
          <w:rFonts w:ascii="Poppins" w:hAnsi="Poppins" w:cs="Poppins"/>
          <w:bCs/>
          <w:sz w:val="24"/>
          <w:szCs w:val="24"/>
        </w:rPr>
      </w:pPr>
      <w:r>
        <w:rPr>
          <w:rFonts w:ascii="Poppins" w:hAnsi="Poppins" w:cs="Poppins"/>
          <w:bCs/>
          <w:sz w:val="24"/>
          <w:szCs w:val="24"/>
        </w:rPr>
        <w:t>FPL Bingo</w:t>
      </w:r>
    </w:p>
    <w:p w14:paraId="02E628AA" w14:textId="4064CE5C" w:rsidR="0054532C" w:rsidRDefault="0054532C" w:rsidP="008464F0">
      <w:pPr>
        <w:pStyle w:val="ListParagraph"/>
        <w:numPr>
          <w:ilvl w:val="0"/>
          <w:numId w:val="3"/>
        </w:numPr>
        <w:contextualSpacing w:val="0"/>
        <w:rPr>
          <w:rFonts w:ascii="Poppins" w:hAnsi="Poppins" w:cs="Poppins"/>
          <w:bCs/>
          <w:sz w:val="24"/>
          <w:szCs w:val="24"/>
        </w:rPr>
      </w:pPr>
      <w:proofErr w:type="spellStart"/>
      <w:r>
        <w:rPr>
          <w:rFonts w:ascii="Poppins" w:hAnsi="Poppins" w:cs="Poppins"/>
          <w:bCs/>
          <w:sz w:val="24"/>
          <w:szCs w:val="24"/>
        </w:rPr>
        <w:t>ChessSoc</w:t>
      </w:r>
      <w:proofErr w:type="spellEnd"/>
      <w:r>
        <w:rPr>
          <w:rFonts w:ascii="Poppins" w:hAnsi="Poppins" w:cs="Poppins"/>
          <w:bCs/>
          <w:sz w:val="24"/>
          <w:szCs w:val="24"/>
        </w:rPr>
        <w:t xml:space="preserve"> X BUMS</w:t>
      </w:r>
    </w:p>
    <w:p w14:paraId="17933599" w14:textId="22B09E78" w:rsidR="0054532C" w:rsidRDefault="0054532C" w:rsidP="008464F0">
      <w:pPr>
        <w:pStyle w:val="ListParagraph"/>
        <w:numPr>
          <w:ilvl w:val="0"/>
          <w:numId w:val="3"/>
        </w:numPr>
        <w:contextualSpacing w:val="0"/>
        <w:rPr>
          <w:rFonts w:ascii="Poppins" w:hAnsi="Poppins" w:cs="Poppins"/>
          <w:bCs/>
          <w:sz w:val="24"/>
          <w:szCs w:val="24"/>
        </w:rPr>
      </w:pPr>
      <w:r>
        <w:rPr>
          <w:rFonts w:ascii="Poppins" w:hAnsi="Poppins" w:cs="Poppins"/>
          <w:bCs/>
          <w:sz w:val="24"/>
          <w:szCs w:val="24"/>
        </w:rPr>
        <w:t>… anything I’ve missed?</w:t>
      </w:r>
    </w:p>
    <w:p w14:paraId="0BA5A9FC" w14:textId="77777777" w:rsidR="0054532C" w:rsidRPr="0054532C" w:rsidRDefault="0054532C" w:rsidP="0054532C">
      <w:pPr>
        <w:rPr>
          <w:rFonts w:ascii="Poppins" w:hAnsi="Poppins" w:cs="Poppins"/>
          <w:bCs/>
          <w:sz w:val="24"/>
          <w:szCs w:val="24"/>
        </w:rPr>
      </w:pPr>
    </w:p>
    <w:p w14:paraId="230A330D" w14:textId="77777777" w:rsidR="008464F0" w:rsidRDefault="008464F0" w:rsidP="008464F0">
      <w:pPr>
        <w:pStyle w:val="ListParagraph"/>
        <w:numPr>
          <w:ilvl w:val="0"/>
          <w:numId w:val="1"/>
        </w:numPr>
        <w:contextualSpacing w:val="0"/>
        <w:rPr>
          <w:rFonts w:ascii="Poppins" w:hAnsi="Poppins" w:cs="Poppins"/>
          <w:b/>
          <w:sz w:val="24"/>
          <w:szCs w:val="24"/>
        </w:rPr>
      </w:pPr>
      <w:r>
        <w:rPr>
          <w:rFonts w:ascii="Poppins" w:hAnsi="Poppins" w:cs="Poppins"/>
          <w:b/>
          <w:sz w:val="24"/>
          <w:szCs w:val="24"/>
        </w:rPr>
        <w:t>The STEM Ball</w:t>
      </w:r>
    </w:p>
    <w:p w14:paraId="595532BE" w14:textId="77777777" w:rsidR="008464F0" w:rsidRDefault="008464F0" w:rsidP="008464F0">
      <w:pPr>
        <w:pStyle w:val="ListParagraph"/>
        <w:rPr>
          <w:rFonts w:ascii="Poppins" w:hAnsi="Poppins" w:cs="Poppins"/>
          <w:b/>
          <w:sz w:val="24"/>
          <w:szCs w:val="24"/>
        </w:rPr>
      </w:pPr>
    </w:p>
    <w:p w14:paraId="393F249A" w14:textId="3B40E265" w:rsidR="008464F0" w:rsidRDefault="0054532C" w:rsidP="008464F0">
      <w:pPr>
        <w:pStyle w:val="ListParagraph"/>
        <w:rPr>
          <w:rFonts w:ascii="Poppins" w:hAnsi="Poppins" w:cs="Poppins"/>
          <w:bCs/>
          <w:sz w:val="24"/>
          <w:szCs w:val="24"/>
        </w:rPr>
      </w:pPr>
      <w:r>
        <w:rPr>
          <w:rFonts w:ascii="Poppins" w:hAnsi="Poppins" w:cs="Poppins"/>
          <w:bCs/>
          <w:sz w:val="24"/>
          <w:szCs w:val="24"/>
        </w:rPr>
        <w:t xml:space="preserve">The standard mention of “we should probably start planning a STEM ball if we want to do it” – is this something people </w:t>
      </w:r>
      <w:proofErr w:type="gramStart"/>
      <w:r>
        <w:rPr>
          <w:rFonts w:ascii="Poppins" w:hAnsi="Poppins" w:cs="Poppins"/>
          <w:bCs/>
          <w:sz w:val="24"/>
          <w:szCs w:val="24"/>
        </w:rPr>
        <w:t>actually want</w:t>
      </w:r>
      <w:proofErr w:type="gramEnd"/>
      <w:r>
        <w:rPr>
          <w:rFonts w:ascii="Poppins" w:hAnsi="Poppins" w:cs="Poppins"/>
          <w:bCs/>
          <w:sz w:val="24"/>
          <w:szCs w:val="24"/>
        </w:rPr>
        <w:t xml:space="preserve"> to do, are able to invest the time into, and is it a viable timescale? See recent examples like Caledonian Ball.</w:t>
      </w:r>
    </w:p>
    <w:p w14:paraId="466BFBCA" w14:textId="77777777" w:rsidR="008464F0" w:rsidRPr="00A841E0" w:rsidRDefault="008464F0" w:rsidP="008464F0">
      <w:pPr>
        <w:pStyle w:val="ListParagraph"/>
        <w:rPr>
          <w:rFonts w:ascii="Poppins" w:hAnsi="Poppins" w:cs="Poppins"/>
          <w:bCs/>
          <w:sz w:val="24"/>
          <w:szCs w:val="24"/>
        </w:rPr>
      </w:pPr>
    </w:p>
    <w:p w14:paraId="37A7580A" w14:textId="77777777" w:rsidR="008464F0" w:rsidRPr="001C1CAA" w:rsidRDefault="008464F0" w:rsidP="008464F0">
      <w:pPr>
        <w:pStyle w:val="ListParagraph"/>
        <w:numPr>
          <w:ilvl w:val="0"/>
          <w:numId w:val="1"/>
        </w:numPr>
        <w:contextualSpacing w:val="0"/>
        <w:rPr>
          <w:rFonts w:ascii="Poppins" w:hAnsi="Poppins" w:cs="Poppins"/>
          <w:b/>
          <w:sz w:val="24"/>
          <w:szCs w:val="24"/>
        </w:rPr>
      </w:pPr>
      <w:r>
        <w:rPr>
          <w:rFonts w:ascii="Poppins" w:hAnsi="Poppins" w:cs="Poppins"/>
          <w:b/>
          <w:sz w:val="24"/>
          <w:szCs w:val="24"/>
        </w:rPr>
        <w:t>AOB</w:t>
      </w:r>
    </w:p>
    <w:p w14:paraId="29E94170" w14:textId="77777777" w:rsidR="008464F0" w:rsidRPr="0079474F" w:rsidRDefault="008464F0" w:rsidP="008464F0"/>
    <w:p w14:paraId="006126E5" w14:textId="77777777" w:rsidR="007B3986" w:rsidRDefault="007B3986"/>
    <w:sectPr w:rsidR="007B3986" w:rsidSect="008464F0">
      <w:footerReference w:type="even" r:id="rId9"/>
      <w:footerReference w:type="default" r:id="rId1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Courier New"/>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FA7" w14:textId="77777777" w:rsidR="00A353ED" w:rsidRDefault="00A353E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0C65876" w14:textId="77777777" w:rsidR="00A353ED" w:rsidRDefault="00A3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47D" w14:textId="77777777" w:rsidR="00A353ED" w:rsidRPr="0024134E" w:rsidRDefault="00A353ED">
    <w:pPr>
      <w:pStyle w:val="Footer"/>
      <w:framePr w:wrap="around" w:vAnchor="text" w:hAnchor="margin" w:xAlign="center" w:y="1"/>
      <w:rPr>
        <w:rStyle w:val="PageNumber"/>
        <w:rFonts w:ascii="Arial" w:eastAsiaTheme="majorEastAsia" w:hAnsi="Arial" w:cs="Arial"/>
      </w:rPr>
    </w:pPr>
    <w:r w:rsidRPr="0024134E">
      <w:rPr>
        <w:rStyle w:val="PageNumber"/>
        <w:rFonts w:ascii="Arial" w:eastAsiaTheme="majorEastAsia" w:hAnsi="Arial" w:cs="Arial"/>
      </w:rPr>
      <w:t xml:space="preserve">Page </w:t>
    </w:r>
    <w:r w:rsidRPr="0024134E">
      <w:rPr>
        <w:rStyle w:val="PageNumber"/>
        <w:rFonts w:ascii="Arial" w:eastAsiaTheme="majorEastAsia" w:hAnsi="Arial" w:cs="Arial"/>
      </w:rPr>
      <w:fldChar w:fldCharType="begin"/>
    </w:r>
    <w:r w:rsidRPr="0024134E">
      <w:rPr>
        <w:rStyle w:val="PageNumber"/>
        <w:rFonts w:ascii="Arial" w:eastAsiaTheme="majorEastAsia" w:hAnsi="Arial" w:cs="Arial"/>
      </w:rPr>
      <w:instrText xml:space="preserve"> PAGE </w:instrText>
    </w:r>
    <w:r w:rsidRPr="0024134E">
      <w:rPr>
        <w:rStyle w:val="PageNumber"/>
        <w:rFonts w:ascii="Arial" w:eastAsiaTheme="majorEastAsia" w:hAnsi="Arial" w:cs="Arial"/>
      </w:rPr>
      <w:fldChar w:fldCharType="separate"/>
    </w:r>
    <w:r>
      <w:rPr>
        <w:rStyle w:val="PageNumber"/>
        <w:rFonts w:ascii="Arial" w:eastAsiaTheme="majorEastAsia" w:hAnsi="Arial" w:cs="Arial"/>
        <w:noProof/>
      </w:rPr>
      <w:t>1</w:t>
    </w:r>
    <w:r w:rsidRPr="0024134E">
      <w:rPr>
        <w:rStyle w:val="PageNumber"/>
        <w:rFonts w:ascii="Arial" w:eastAsiaTheme="majorEastAsia" w:hAnsi="Arial" w:cs="Arial"/>
      </w:rPr>
      <w:fldChar w:fldCharType="end"/>
    </w:r>
    <w:r w:rsidRPr="0024134E">
      <w:rPr>
        <w:rStyle w:val="PageNumber"/>
        <w:rFonts w:ascii="Arial" w:eastAsiaTheme="majorEastAsia" w:hAnsi="Arial" w:cs="Arial"/>
      </w:rPr>
      <w:t xml:space="preserve"> of </w:t>
    </w:r>
    <w:r w:rsidRPr="0024134E">
      <w:rPr>
        <w:rStyle w:val="PageNumber"/>
        <w:rFonts w:ascii="Arial" w:eastAsiaTheme="majorEastAsia" w:hAnsi="Arial" w:cs="Arial"/>
      </w:rPr>
      <w:fldChar w:fldCharType="begin"/>
    </w:r>
    <w:r w:rsidRPr="0024134E">
      <w:rPr>
        <w:rStyle w:val="PageNumber"/>
        <w:rFonts w:ascii="Arial" w:eastAsiaTheme="majorEastAsia" w:hAnsi="Arial" w:cs="Arial"/>
      </w:rPr>
      <w:instrText xml:space="preserve"> NUMPAGES </w:instrText>
    </w:r>
    <w:r w:rsidRPr="0024134E">
      <w:rPr>
        <w:rStyle w:val="PageNumber"/>
        <w:rFonts w:ascii="Arial" w:eastAsiaTheme="majorEastAsia" w:hAnsi="Arial" w:cs="Arial"/>
      </w:rPr>
      <w:fldChar w:fldCharType="separate"/>
    </w:r>
    <w:r>
      <w:rPr>
        <w:rStyle w:val="PageNumber"/>
        <w:rFonts w:ascii="Arial" w:eastAsiaTheme="majorEastAsia" w:hAnsi="Arial" w:cs="Arial"/>
        <w:noProof/>
      </w:rPr>
      <w:t>1</w:t>
    </w:r>
    <w:r w:rsidRPr="0024134E">
      <w:rPr>
        <w:rStyle w:val="PageNumber"/>
        <w:rFonts w:ascii="Arial" w:eastAsiaTheme="majorEastAsia" w:hAnsi="Arial" w:cs="Arial"/>
      </w:rPr>
      <w:fldChar w:fldCharType="end"/>
    </w:r>
  </w:p>
  <w:p w14:paraId="34B2B488" w14:textId="77777777" w:rsidR="00A353ED" w:rsidRDefault="00A353E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1665"/>
    <w:multiLevelType w:val="hybridMultilevel"/>
    <w:tmpl w:val="67CC56A0"/>
    <w:lvl w:ilvl="0" w:tplc="97783ED8">
      <w:numFmt w:val="bullet"/>
      <w:lvlText w:val="-"/>
      <w:lvlJc w:val="left"/>
      <w:pPr>
        <w:ind w:left="1800" w:hanging="360"/>
      </w:pPr>
      <w:rPr>
        <w:rFonts w:ascii="Poppins" w:eastAsia="Times New Roman" w:hAnsi="Poppins" w:cs="Poppin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322500A"/>
    <w:multiLevelType w:val="hybridMultilevel"/>
    <w:tmpl w:val="C382EE5C"/>
    <w:lvl w:ilvl="0" w:tplc="08EEF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681D65"/>
    <w:multiLevelType w:val="hybridMultilevel"/>
    <w:tmpl w:val="2D92B130"/>
    <w:lvl w:ilvl="0" w:tplc="267487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7196004">
    <w:abstractNumId w:val="1"/>
  </w:num>
  <w:num w:numId="2" w16cid:durableId="752775759">
    <w:abstractNumId w:val="2"/>
  </w:num>
  <w:num w:numId="3" w16cid:durableId="78107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F0"/>
    <w:rsid w:val="0054532C"/>
    <w:rsid w:val="007B3986"/>
    <w:rsid w:val="008464F0"/>
    <w:rsid w:val="00A353ED"/>
    <w:rsid w:val="00D534FB"/>
    <w:rsid w:val="00D8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4727"/>
  <w15:chartTrackingRefBased/>
  <w15:docId w15:val="{F430FA88-9BD6-4F54-A912-8A304EDB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F0"/>
    <w:pPr>
      <w:spacing w:after="0" w:line="240" w:lineRule="auto"/>
    </w:pPr>
    <w:rPr>
      <w:rFonts w:ascii="Times New Roman" w:eastAsia="Times New Roman" w:hAnsi="Times New Roman" w:cs="Times New Roman"/>
      <w:kern w:val="0"/>
      <w:sz w:val="20"/>
      <w:szCs w:val="20"/>
      <w:lang w:eastAsia="en-GB"/>
    </w:rPr>
  </w:style>
  <w:style w:type="paragraph" w:styleId="Heading1">
    <w:name w:val="heading 1"/>
    <w:basedOn w:val="Normal"/>
    <w:next w:val="Normal"/>
    <w:link w:val="Heading1Char"/>
    <w:uiPriority w:val="9"/>
    <w:qFormat/>
    <w:rsid w:val="00846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4F0"/>
    <w:rPr>
      <w:rFonts w:eastAsiaTheme="majorEastAsia" w:cstheme="majorBidi"/>
      <w:color w:val="272727" w:themeColor="text1" w:themeTint="D8"/>
    </w:rPr>
  </w:style>
  <w:style w:type="paragraph" w:styleId="Title">
    <w:name w:val="Title"/>
    <w:basedOn w:val="Normal"/>
    <w:next w:val="Normal"/>
    <w:link w:val="TitleChar"/>
    <w:uiPriority w:val="10"/>
    <w:qFormat/>
    <w:rsid w:val="00846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4F0"/>
    <w:pPr>
      <w:spacing w:before="160"/>
      <w:jc w:val="center"/>
    </w:pPr>
    <w:rPr>
      <w:i/>
      <w:iCs/>
      <w:color w:val="404040" w:themeColor="text1" w:themeTint="BF"/>
    </w:rPr>
  </w:style>
  <w:style w:type="character" w:customStyle="1" w:styleId="QuoteChar">
    <w:name w:val="Quote Char"/>
    <w:basedOn w:val="DefaultParagraphFont"/>
    <w:link w:val="Quote"/>
    <w:uiPriority w:val="29"/>
    <w:rsid w:val="008464F0"/>
    <w:rPr>
      <w:i/>
      <w:iCs/>
      <w:color w:val="404040" w:themeColor="text1" w:themeTint="BF"/>
    </w:rPr>
  </w:style>
  <w:style w:type="paragraph" w:styleId="ListParagraph">
    <w:name w:val="List Paragraph"/>
    <w:basedOn w:val="Normal"/>
    <w:uiPriority w:val="34"/>
    <w:qFormat/>
    <w:rsid w:val="008464F0"/>
    <w:pPr>
      <w:ind w:left="720"/>
      <w:contextualSpacing/>
    </w:pPr>
  </w:style>
  <w:style w:type="character" w:styleId="IntenseEmphasis">
    <w:name w:val="Intense Emphasis"/>
    <w:basedOn w:val="DefaultParagraphFont"/>
    <w:uiPriority w:val="21"/>
    <w:qFormat/>
    <w:rsid w:val="008464F0"/>
    <w:rPr>
      <w:i/>
      <w:iCs/>
      <w:color w:val="0F4761" w:themeColor="accent1" w:themeShade="BF"/>
    </w:rPr>
  </w:style>
  <w:style w:type="paragraph" w:styleId="IntenseQuote">
    <w:name w:val="Intense Quote"/>
    <w:basedOn w:val="Normal"/>
    <w:next w:val="Normal"/>
    <w:link w:val="IntenseQuoteChar"/>
    <w:uiPriority w:val="30"/>
    <w:qFormat/>
    <w:rsid w:val="00846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4F0"/>
    <w:rPr>
      <w:i/>
      <w:iCs/>
      <w:color w:val="0F4761" w:themeColor="accent1" w:themeShade="BF"/>
    </w:rPr>
  </w:style>
  <w:style w:type="character" w:styleId="IntenseReference">
    <w:name w:val="Intense Reference"/>
    <w:basedOn w:val="DefaultParagraphFont"/>
    <w:uiPriority w:val="32"/>
    <w:qFormat/>
    <w:rsid w:val="008464F0"/>
    <w:rPr>
      <w:b/>
      <w:bCs/>
      <w:smallCaps/>
      <w:color w:val="0F4761" w:themeColor="accent1" w:themeShade="BF"/>
      <w:spacing w:val="5"/>
    </w:rPr>
  </w:style>
  <w:style w:type="paragraph" w:styleId="Footer">
    <w:name w:val="footer"/>
    <w:basedOn w:val="Normal"/>
    <w:link w:val="FooterChar"/>
    <w:rsid w:val="008464F0"/>
    <w:pPr>
      <w:tabs>
        <w:tab w:val="center" w:pos="4153"/>
        <w:tab w:val="right" w:pos="8306"/>
      </w:tabs>
    </w:pPr>
  </w:style>
  <w:style w:type="character" w:customStyle="1" w:styleId="FooterChar">
    <w:name w:val="Footer Char"/>
    <w:basedOn w:val="DefaultParagraphFont"/>
    <w:link w:val="Footer"/>
    <w:rsid w:val="008464F0"/>
    <w:rPr>
      <w:rFonts w:ascii="Times New Roman" w:eastAsia="Times New Roman" w:hAnsi="Times New Roman" w:cs="Times New Roman"/>
      <w:kern w:val="0"/>
      <w:sz w:val="20"/>
      <w:szCs w:val="20"/>
      <w:lang w:eastAsia="en-GB"/>
    </w:rPr>
  </w:style>
  <w:style w:type="character" w:styleId="PageNumber">
    <w:name w:val="page number"/>
    <w:basedOn w:val="DefaultParagraphFont"/>
    <w:rsid w:val="0084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3F4109AB7524CBAD9E71EE7353646" ma:contentTypeVersion="13" ma:contentTypeDescription="Create a new document." ma:contentTypeScope="" ma:versionID="f3f0bba3c1938c44fb38bf6176a134ce">
  <xsd:schema xmlns:xsd="http://www.w3.org/2001/XMLSchema" xmlns:xs="http://www.w3.org/2001/XMLSchema" xmlns:p="http://schemas.microsoft.com/office/2006/metadata/properties" xmlns:ns3="1e9bba34-1a82-4002-8695-51c0b438b942" xmlns:ns4="0cb57ac3-6bf0-4bdc-965c-95808db04a7b" targetNamespace="http://schemas.microsoft.com/office/2006/metadata/properties" ma:root="true" ma:fieldsID="372a30810a46f684b7b91c3ae785df6f" ns3:_="" ns4:_="">
    <xsd:import namespace="1e9bba34-1a82-4002-8695-51c0b438b942"/>
    <xsd:import namespace="0cb57ac3-6bf0-4bdc-965c-95808db04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ba34-1a82-4002-8695-51c0b438b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57ac3-6bf0-4bdc-965c-95808db04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b57ac3-6bf0-4bdc-965c-95808db04a7b" xsi:nil="true"/>
  </documentManagement>
</p:properties>
</file>

<file path=customXml/itemProps1.xml><?xml version="1.0" encoding="utf-8"?>
<ds:datastoreItem xmlns:ds="http://schemas.openxmlformats.org/officeDocument/2006/customXml" ds:itemID="{4C3B322E-01D9-4A02-AA1B-9B2397A8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ba34-1a82-4002-8695-51c0b438b942"/>
    <ds:schemaRef ds:uri="0cb57ac3-6bf0-4bdc-965c-95808db0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9A728-4ED1-414E-9D5C-260915BA9AB8}">
  <ds:schemaRefs>
    <ds:schemaRef ds:uri="http://schemas.microsoft.com/sharepoint/v3/contenttype/forms"/>
  </ds:schemaRefs>
</ds:datastoreItem>
</file>

<file path=customXml/itemProps3.xml><?xml version="1.0" encoding="utf-8"?>
<ds:datastoreItem xmlns:ds="http://schemas.openxmlformats.org/officeDocument/2006/customXml" ds:itemID="{E70F3619-EBC5-4749-9B30-9CD0417323E2}">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1e9bba34-1a82-4002-8695-51c0b438b942"/>
    <ds:schemaRef ds:uri="http://purl.org/dc/terms/"/>
    <ds:schemaRef ds:uri="http://purl.org/dc/dcmitype/"/>
    <ds:schemaRef ds:uri="http://schemas.openxmlformats.org/package/2006/metadata/core-properties"/>
    <ds:schemaRef ds:uri="0cb57ac3-6bf0-4bdc-965c-95808db04a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Naylor</dc:creator>
  <cp:keywords/>
  <dc:description/>
  <cp:lastModifiedBy>Cam Naylor</cp:lastModifiedBy>
  <cp:revision>2</cp:revision>
  <dcterms:created xsi:type="dcterms:W3CDTF">2024-03-07T11:20:00Z</dcterms:created>
  <dcterms:modified xsi:type="dcterms:W3CDTF">2024-03-07T11:20:00Z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0x01010049F3F4109AB7524CBAD9E71EE7353646</vt:lpwstr>
  </property>
</Properties>
</file>